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0B" w:rsidRDefault="00F25C4E">
      <w:pPr>
        <w:jc w:val="both"/>
      </w:pPr>
      <w:r>
        <w:rPr>
          <w:rFonts w:ascii="Times New Roman" w:hAnsi="Times New Roman"/>
          <w:sz w:val="20"/>
        </w:rPr>
        <w:tab/>
      </w:r>
    </w:p>
    <w:p w:rsidR="00841D0B" w:rsidRDefault="00841D0B">
      <w:pPr>
        <w:jc w:val="both"/>
        <w:rPr>
          <w:rFonts w:ascii="Times New Roman" w:hAnsi="Times New Roman"/>
          <w:sz w:val="20"/>
        </w:rPr>
      </w:pPr>
    </w:p>
    <w:p w:rsidR="00841D0B" w:rsidRDefault="00841D0B">
      <w:pPr>
        <w:jc w:val="center"/>
        <w:rPr>
          <w:rFonts w:ascii="Comic Sans MS" w:hAnsi="Comic Sans MS" w:cs="Comic Sans MS"/>
          <w:b/>
          <w:sz w:val="18"/>
          <w:szCs w:val="18"/>
          <w:lang w:val="es-ES"/>
        </w:rPr>
      </w:pPr>
      <w:bookmarkStart w:id="0" w:name="_GoBack"/>
      <w:bookmarkEnd w:id="0"/>
    </w:p>
    <w:p w:rsidR="00841D0B" w:rsidRDefault="00F25C4E">
      <w:pPr>
        <w:jc w:val="center"/>
      </w:pPr>
      <w:r>
        <w:rPr>
          <w:rFonts w:ascii="Comic Sans MS" w:hAnsi="Comic Sans MS" w:cs="Comic Sans MS"/>
          <w:b/>
          <w:sz w:val="18"/>
          <w:szCs w:val="18"/>
          <w:lang w:val="es-ES"/>
        </w:rPr>
        <w:t>ANEXO 1</w:t>
      </w:r>
    </w:p>
    <w:p w:rsidR="00841D0B" w:rsidRDefault="00841D0B">
      <w:pPr>
        <w:jc w:val="center"/>
        <w:rPr>
          <w:rFonts w:ascii="Comic Sans MS" w:hAnsi="Comic Sans MS" w:cs="Comic Sans MS"/>
          <w:b/>
          <w:sz w:val="18"/>
          <w:szCs w:val="18"/>
          <w:lang w:val="es-ES"/>
        </w:rPr>
      </w:pPr>
    </w:p>
    <w:p w:rsidR="00841D0B" w:rsidRDefault="00F25C4E">
      <w:pPr>
        <w:jc w:val="center"/>
      </w:pPr>
      <w:r>
        <w:rPr>
          <w:rFonts w:ascii="Comic Sans MS" w:hAnsi="Comic Sans MS" w:cs="Comic Sans MS"/>
          <w:b/>
          <w:sz w:val="18"/>
          <w:szCs w:val="18"/>
          <w:lang w:val="es-ES"/>
        </w:rPr>
        <w:t>OBRADOIRO DE EMPREGO</w:t>
      </w:r>
      <w:r>
        <w:rPr>
          <w:rFonts w:ascii="Comic Sans MS" w:hAnsi="Comic Sans MS" w:cs="Comic Sans MS"/>
          <w:sz w:val="18"/>
          <w:szCs w:val="18"/>
          <w:lang w:val="es-ES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  <w:lang w:val="es-ES"/>
        </w:rPr>
        <w:t>MOAÑA LABORA III</w:t>
      </w:r>
    </w:p>
    <w:p w:rsidR="00841D0B" w:rsidRDefault="00F25C4E">
      <w:pPr>
        <w:jc w:val="center"/>
      </w:pPr>
      <w:r>
        <w:rPr>
          <w:rFonts w:ascii="Comic Sans MS" w:hAnsi="Comic Sans MS" w:cs="Comic Sans MS"/>
          <w:b/>
          <w:sz w:val="18"/>
          <w:szCs w:val="18"/>
          <w:lang w:val="es-ES"/>
        </w:rPr>
        <w:t xml:space="preserve">LISTADO DEFINITIVO DA SELECCIÓN DE PERSOAL DIRECTIVO, TITOR E DOCENTE </w:t>
      </w:r>
    </w:p>
    <w:p w:rsidR="00841D0B" w:rsidRDefault="00F25C4E">
      <w:pPr>
        <w:jc w:val="center"/>
        <w:rPr>
          <w:rFonts w:ascii="Comic Sans MS" w:hAnsi="Comic Sans MS" w:cs="Comic Sans MS"/>
          <w:b/>
          <w:sz w:val="18"/>
          <w:szCs w:val="18"/>
          <w:lang w:val="es-ES"/>
        </w:rPr>
      </w:pPr>
      <w:r>
        <w:rPr>
          <w:rFonts w:ascii="Comic Sans MS" w:hAnsi="Comic Sans MS" w:cs="Comic Sans MS"/>
          <w:b/>
          <w:sz w:val="18"/>
          <w:szCs w:val="18"/>
          <w:lang w:val="es-ES"/>
        </w:rPr>
        <w:t>PUNTUACIONS</w:t>
      </w:r>
    </w:p>
    <w:p w:rsidR="00841D0B" w:rsidRDefault="00841D0B">
      <w:pPr>
        <w:jc w:val="center"/>
        <w:rPr>
          <w:rFonts w:ascii="Comic Sans MS" w:hAnsi="Comic Sans MS" w:cs="Comic Sans MS"/>
          <w:b/>
          <w:sz w:val="18"/>
          <w:szCs w:val="18"/>
          <w:lang w:val="es-ES"/>
        </w:rPr>
      </w:pPr>
    </w:p>
    <w:p w:rsidR="00841D0B" w:rsidRDefault="00841D0B">
      <w:pPr>
        <w:jc w:val="center"/>
        <w:rPr>
          <w:rFonts w:ascii="Comic Sans MS" w:hAnsi="Comic Sans MS" w:cs="Comic Sans MS"/>
          <w:b/>
          <w:sz w:val="18"/>
          <w:szCs w:val="18"/>
          <w:lang w:val="es-ES"/>
        </w:rPr>
      </w:pPr>
    </w:p>
    <w:p w:rsidR="00841D0B" w:rsidRDefault="00841D0B">
      <w:pPr>
        <w:jc w:val="center"/>
        <w:rPr>
          <w:rFonts w:ascii="Comic Sans MS" w:hAnsi="Comic Sans MS" w:cs="Comic Sans MS"/>
          <w:b/>
          <w:sz w:val="18"/>
          <w:szCs w:val="18"/>
          <w:lang w:val="es-ES"/>
        </w:rPr>
      </w:pPr>
    </w:p>
    <w:tbl>
      <w:tblPr>
        <w:tblW w:w="9130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911"/>
        <w:gridCol w:w="1530"/>
        <w:gridCol w:w="1357"/>
      </w:tblGrid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lang w:val="es-E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lang w:val="es-ES"/>
              </w:rPr>
              <w:t xml:space="preserve">                         POSTOS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C.V.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jc w:val="both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ENTREVISTA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jc w:val="both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 xml:space="preserve">   TOTAL</w:t>
            </w:r>
          </w:p>
        </w:tc>
      </w:tr>
      <w:tr w:rsidR="00841D0B">
        <w:trPr>
          <w:trHeight w:val="277"/>
        </w:trPr>
        <w:tc>
          <w:tcPr>
            <w:tcW w:w="9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841D0B">
            <w:pPr>
              <w:jc w:val="both"/>
              <w:rPr>
                <w:rFonts w:ascii="Comic Sans MS" w:hAnsi="Comic Sans MS" w:cs="Comic Sans MS"/>
                <w:b/>
                <w:sz w:val="20"/>
              </w:rPr>
            </w:pPr>
          </w:p>
          <w:p w:rsidR="00841D0B" w:rsidRDefault="00F25C4E">
            <w:pPr>
              <w:jc w:val="both"/>
            </w:pPr>
            <w:r>
              <w:rPr>
                <w:rFonts w:ascii="Comic Sans MS" w:hAnsi="Comic Sans MS" w:cs="Comic Sans MS"/>
                <w:b/>
                <w:sz w:val="20"/>
              </w:rPr>
              <w:t>DIRECCIÓN</w:t>
            </w:r>
          </w:p>
          <w:p w:rsidR="00841D0B" w:rsidRDefault="00841D0B">
            <w:pPr>
              <w:jc w:val="both"/>
              <w:rPr>
                <w:rFonts w:ascii="Comic Sans MS" w:hAnsi="Comic Sans MS" w:cs="Comic Sans MS"/>
                <w:b/>
                <w:sz w:val="20"/>
              </w:rPr>
            </w:pPr>
          </w:p>
        </w:tc>
      </w:tr>
      <w:tr w:rsidR="00841D0B">
        <w:trPr>
          <w:trHeight w:val="327"/>
        </w:trPr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RODRIGUEZ OUTERELO MARÍA ISABEL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5,00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2,80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7,80</w:t>
            </w: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CRUZ LORENZO MARÍA EUGENIA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4,36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NP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-</w:t>
            </w: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GARCÍA TARJUELO MARÍA TERESA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3,22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2,10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5,32</w:t>
            </w:r>
          </w:p>
        </w:tc>
      </w:tr>
      <w:tr w:rsidR="00841D0B">
        <w:tc>
          <w:tcPr>
            <w:tcW w:w="53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PRADO GONZÁLEZ CARLOS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0,95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2,45</w:t>
            </w:r>
          </w:p>
        </w:tc>
        <w:tc>
          <w:tcPr>
            <w:tcW w:w="1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3,40</w:t>
            </w:r>
          </w:p>
        </w:tc>
      </w:tr>
      <w:tr w:rsidR="00841D0B">
        <w:tc>
          <w:tcPr>
            <w:tcW w:w="9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841D0B">
            <w:pPr>
              <w:rPr>
                <w:rFonts w:ascii="Comic Sans MS" w:hAnsi="Comic Sans MS" w:cs="Comic Sans MS"/>
                <w:b/>
                <w:sz w:val="20"/>
                <w:lang w:val="es-ES"/>
              </w:rPr>
            </w:pPr>
          </w:p>
          <w:p w:rsidR="00841D0B" w:rsidRDefault="00F25C4E">
            <w:r>
              <w:rPr>
                <w:rFonts w:ascii="Comic Sans MS" w:hAnsi="Comic Sans MS" w:cs="Comic Sans MS"/>
                <w:b/>
                <w:sz w:val="20"/>
                <w:lang w:val="es-ES"/>
              </w:rPr>
              <w:t>TITORÍA</w:t>
            </w:r>
          </w:p>
          <w:p w:rsidR="00841D0B" w:rsidRDefault="00841D0B">
            <w:pPr>
              <w:rPr>
                <w:rFonts w:ascii="Comic Sans MS" w:hAnsi="Comic Sans MS" w:cs="Comic Sans MS"/>
                <w:b/>
                <w:sz w:val="20"/>
                <w:lang w:val="es-ES"/>
              </w:rPr>
            </w:pP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VILAS MARTÍNEZ BIBIANA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6,01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3,15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9,16</w:t>
            </w: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GONZÁLEZ GIRÁLDEZ ÁNGELA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4,58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NP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-</w:t>
            </w: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OTERO BARBERANA JOSÉ ENRIQUE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4,49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2,45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6,94</w:t>
            </w:r>
          </w:p>
        </w:tc>
      </w:tr>
      <w:tr w:rsidR="00841D0B">
        <w:tc>
          <w:tcPr>
            <w:tcW w:w="53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FANDIÑO MOREIRA ÁGUEDA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3,43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2,80</w:t>
            </w:r>
          </w:p>
        </w:tc>
        <w:tc>
          <w:tcPr>
            <w:tcW w:w="1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6,23</w:t>
            </w:r>
          </w:p>
        </w:tc>
      </w:tr>
      <w:tr w:rsidR="00841D0B">
        <w:tc>
          <w:tcPr>
            <w:tcW w:w="53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CARRIL RIAL OLGA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2,34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2,45</w:t>
            </w:r>
          </w:p>
        </w:tc>
        <w:tc>
          <w:tcPr>
            <w:tcW w:w="1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4,79</w:t>
            </w:r>
          </w:p>
        </w:tc>
      </w:tr>
      <w:tr w:rsidR="00841D0B">
        <w:tc>
          <w:tcPr>
            <w:tcW w:w="9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841D0B">
            <w:pPr>
              <w:rPr>
                <w:rFonts w:ascii="Comic Sans MS" w:hAnsi="Comic Sans MS" w:cs="Comic Sans MS"/>
                <w:b/>
                <w:sz w:val="20"/>
                <w:lang w:val="es-ES"/>
              </w:rPr>
            </w:pPr>
          </w:p>
          <w:p w:rsidR="00841D0B" w:rsidRDefault="00F25C4E">
            <w:r>
              <w:rPr>
                <w:rFonts w:ascii="Comic Sans MS" w:hAnsi="Comic Sans MS" w:cs="Comic Sans MS"/>
                <w:b/>
                <w:sz w:val="20"/>
                <w:lang w:val="es-ES"/>
              </w:rPr>
              <w:t>EXPERTO/A INSTALACIÓN E MANTEMENTO DE XARDÍNS E ZONAS VERDES</w:t>
            </w:r>
          </w:p>
          <w:p w:rsidR="00841D0B" w:rsidRDefault="00841D0B">
            <w:pPr>
              <w:rPr>
                <w:rFonts w:ascii="Comic Sans MS" w:hAnsi="Comic Sans MS" w:cs="Comic Sans MS"/>
                <w:b/>
                <w:sz w:val="20"/>
                <w:lang w:val="es-ES"/>
              </w:rPr>
            </w:pP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PORTELA CORDEIRO SERGIO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5,47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2,80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8,27</w:t>
            </w: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BARCIELA CASTRO JESÚS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</w:rPr>
            </w:pPr>
            <w:r>
              <w:rPr>
                <w:rFonts w:ascii="Comic Sans MS" w:hAnsi="Comic Sans MS" w:cs="Comic Sans MS"/>
                <w:sz w:val="20"/>
              </w:rPr>
              <w:t>4,82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3,15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7,97</w:t>
            </w:r>
          </w:p>
        </w:tc>
      </w:tr>
      <w:tr w:rsidR="00841D0B">
        <w:tc>
          <w:tcPr>
            <w:tcW w:w="53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BLANCO DIOS JAIME BERNARDO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4,93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2,80</w:t>
            </w:r>
          </w:p>
        </w:tc>
        <w:tc>
          <w:tcPr>
            <w:tcW w:w="1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7,73</w:t>
            </w:r>
          </w:p>
        </w:tc>
      </w:tr>
      <w:tr w:rsidR="00841D0B">
        <w:tc>
          <w:tcPr>
            <w:tcW w:w="53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CARDOSO CARRERA BEATRIZ MARIA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</w:rPr>
            </w:pPr>
            <w:r>
              <w:rPr>
                <w:rFonts w:ascii="Comic Sans MS" w:hAnsi="Comic Sans MS" w:cs="Comic Sans MS"/>
                <w:sz w:val="20"/>
              </w:rPr>
              <w:t>3,60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2,45</w:t>
            </w:r>
          </w:p>
        </w:tc>
        <w:tc>
          <w:tcPr>
            <w:tcW w:w="1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6,05</w:t>
            </w:r>
          </w:p>
        </w:tc>
      </w:tr>
      <w:tr w:rsidR="00841D0B">
        <w:tc>
          <w:tcPr>
            <w:tcW w:w="53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OTERO GARCÍA MARÍA ISABEL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</w:rPr>
            </w:pPr>
            <w:r>
              <w:rPr>
                <w:rFonts w:ascii="Comic Sans MS" w:hAnsi="Comic Sans MS" w:cs="Comic Sans MS"/>
                <w:sz w:val="20"/>
              </w:rPr>
              <w:t>2,59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NP</w:t>
            </w:r>
          </w:p>
        </w:tc>
        <w:tc>
          <w:tcPr>
            <w:tcW w:w="1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-</w:t>
            </w:r>
          </w:p>
        </w:tc>
      </w:tr>
      <w:tr w:rsidR="00841D0B">
        <w:tc>
          <w:tcPr>
            <w:tcW w:w="9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841D0B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lang w:val="es-ES"/>
              </w:rPr>
            </w:pPr>
          </w:p>
          <w:p w:rsidR="00841D0B" w:rsidRDefault="00F25C4E">
            <w:pPr>
              <w:snapToGrid w:val="0"/>
            </w:pPr>
            <w:r>
              <w:rPr>
                <w:rFonts w:ascii="Comic Sans MS" w:hAnsi="Comic Sans MS" w:cs="Comic Sans MS"/>
                <w:b/>
                <w:bCs/>
                <w:sz w:val="20"/>
                <w:lang w:val="es-ES"/>
              </w:rPr>
              <w:t>EXPERTO/A COLOCACIÓN DE PEDRA NATURAL</w:t>
            </w:r>
          </w:p>
          <w:p w:rsidR="00841D0B" w:rsidRDefault="00841D0B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lang w:val="es-ES"/>
              </w:rPr>
            </w:pP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LOMBA MARTÍNEZ XOSÉ MARÍA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5,36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2,80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8,16</w:t>
            </w: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VAZQUEZ PÉREZ JUAN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4,32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2,80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7,12</w:t>
            </w: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PEREIRA ÁLVAREZ RODRIGO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3,78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2,80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6,58</w:t>
            </w:r>
          </w:p>
        </w:tc>
      </w:tr>
      <w:tr w:rsidR="00841D0B"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TORRA REY MIGUEL ANGEL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3,77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2,80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41D0B" w:rsidRDefault="00F25C4E">
            <w:pPr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sz w:val="20"/>
                <w:lang w:val="es-ES"/>
              </w:rPr>
              <w:t>6,57</w:t>
            </w:r>
          </w:p>
        </w:tc>
      </w:tr>
    </w:tbl>
    <w:p w:rsidR="00841D0B" w:rsidRDefault="00841D0B">
      <w:pPr>
        <w:jc w:val="both"/>
        <w:rPr>
          <w:rFonts w:ascii="Comic Sans MS" w:hAnsi="Comic Sans MS" w:cs="Comic Sans MS"/>
          <w:sz w:val="20"/>
          <w:lang w:val="es-ES"/>
        </w:rPr>
      </w:pPr>
    </w:p>
    <w:p w:rsidR="00841D0B" w:rsidRDefault="00841D0B">
      <w:pPr>
        <w:jc w:val="both"/>
        <w:rPr>
          <w:rFonts w:ascii="Comic Sans MS" w:hAnsi="Comic Sans MS" w:cs="Comic Sans MS"/>
          <w:sz w:val="18"/>
          <w:szCs w:val="18"/>
          <w:lang w:val="es-ES"/>
        </w:rPr>
      </w:pPr>
    </w:p>
    <w:p w:rsidR="00841D0B" w:rsidRDefault="00841D0B">
      <w:pPr>
        <w:jc w:val="center"/>
      </w:pPr>
    </w:p>
    <w:sectPr w:rsidR="00841D0B">
      <w:headerReference w:type="even" r:id="rId7"/>
      <w:headerReference w:type="default" r:id="rId8"/>
      <w:footerReference w:type="default" r:id="rId9"/>
      <w:pgSz w:w="11906" w:h="16838"/>
      <w:pgMar w:top="2173" w:right="1136" w:bottom="815" w:left="790" w:header="755" w:footer="191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9B" w:rsidRDefault="00C72F9B">
      <w:r>
        <w:separator/>
      </w:r>
    </w:p>
  </w:endnote>
  <w:endnote w:type="continuationSeparator" w:id="0">
    <w:p w:rsidR="00C72F9B" w:rsidRDefault="00C7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0B" w:rsidRDefault="00F25C4E">
    <w:pPr>
      <w:pStyle w:val="Piedepgina"/>
      <w:jc w:val="right"/>
      <w:rPr>
        <w:rFonts w:ascii="Arial Narrow" w:hAnsi="Arial Narrow"/>
        <w:sz w:val="18"/>
        <w:szCs w:val="18"/>
        <w:lang w:val="es-ES"/>
      </w:rPr>
    </w:pPr>
    <w:r>
      <w:rPr>
        <w:rFonts w:ascii="Arial Narrow" w:hAnsi="Arial Narrow"/>
        <w:noProof/>
        <w:sz w:val="18"/>
        <w:szCs w:val="18"/>
        <w:lang w:val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-469265</wp:posOffset>
          </wp:positionV>
          <wp:extent cx="1543050" cy="698500"/>
          <wp:effectExtent l="0" t="0" r="0" b="0"/>
          <wp:wrapSquare wrapText="bothSides"/>
          <wp:docPr id="5" name="Imagen2" descr="LOGO_marca_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" descr="LOGO_marca_galic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9B" w:rsidRDefault="00C72F9B">
      <w:r>
        <w:separator/>
      </w:r>
    </w:p>
  </w:footnote>
  <w:footnote w:type="continuationSeparator" w:id="0">
    <w:p w:rsidR="00C72F9B" w:rsidRDefault="00C7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0B" w:rsidRDefault="00841D0B">
    <w:pPr>
      <w:pStyle w:val="Encabezamiento"/>
    </w:pPr>
  </w:p>
  <w:tbl>
    <w:tblPr>
      <w:tblW w:w="9128" w:type="dxa"/>
      <w:tblInd w:w="278" w:type="dxa"/>
      <w:tblLook w:val="01E0" w:firstRow="1" w:lastRow="1" w:firstColumn="1" w:lastColumn="1" w:noHBand="0" w:noVBand="0"/>
    </w:tblPr>
    <w:tblGrid>
      <w:gridCol w:w="3860"/>
      <w:gridCol w:w="3669"/>
      <w:gridCol w:w="1599"/>
    </w:tblGrid>
    <w:tr w:rsidR="00841D0B">
      <w:trPr>
        <w:trHeight w:val="1283"/>
      </w:trPr>
      <w:tc>
        <w:tcPr>
          <w:tcW w:w="3860" w:type="dxa"/>
          <w:shd w:val="clear" w:color="auto" w:fill="auto"/>
        </w:tcPr>
        <w:p w:rsidR="00841D0B" w:rsidRDefault="00F25C4E">
          <w:pPr>
            <w:tabs>
              <w:tab w:val="left" w:pos="280"/>
              <w:tab w:val="left" w:pos="570"/>
            </w:tabs>
          </w:pPr>
          <w:r>
            <w:rPr>
              <w:noProof/>
              <w:lang w:val="es-ES"/>
            </w:rPr>
            <w:drawing>
              <wp:inline distT="0" distB="0" distL="0" distR="0">
                <wp:extent cx="2057400" cy="565150"/>
                <wp:effectExtent l="0" t="0" r="0" b="0"/>
                <wp:docPr id="1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41D0B" w:rsidRDefault="00F25C4E">
          <w:r>
            <w:rPr>
              <w:rFonts w:ascii="Helvetica" w:hAnsi="Helvetica"/>
              <w:sz w:val="16"/>
              <w:szCs w:val="16"/>
            </w:rPr>
            <w:t>Xefatura Territorial de Pontevedra - Sede Vigo</w:t>
          </w:r>
        </w:p>
        <w:p w:rsidR="00841D0B" w:rsidRDefault="00F25C4E">
          <w:pPr>
            <w:ind w:left="34"/>
          </w:pPr>
          <w:r>
            <w:rPr>
              <w:rFonts w:ascii="Helvetica" w:hAnsi="Helvetica"/>
              <w:b/>
              <w:sz w:val="16"/>
              <w:szCs w:val="16"/>
            </w:rPr>
            <w:t>Servizo de Orientación e Promoción Laboral</w:t>
          </w:r>
        </w:p>
      </w:tc>
      <w:tc>
        <w:tcPr>
          <w:tcW w:w="3669" w:type="dxa"/>
          <w:shd w:val="clear" w:color="auto" w:fill="auto"/>
        </w:tcPr>
        <w:p w:rsidR="00841D0B" w:rsidRDefault="00F25C4E">
          <w:r>
            <w:rPr>
              <w:rFonts w:ascii="Helvetica" w:hAnsi="Helvetica"/>
              <w:sz w:val="16"/>
              <w:szCs w:val="16"/>
            </w:rPr>
            <w:t>Edificio Administrativo da Xunta de Galicia</w:t>
          </w:r>
        </w:p>
        <w:p w:rsidR="00841D0B" w:rsidRDefault="00F25C4E">
          <w:r>
            <w:rPr>
              <w:rFonts w:ascii="Helvetica" w:hAnsi="Helvetica"/>
              <w:sz w:val="16"/>
              <w:szCs w:val="16"/>
            </w:rPr>
            <w:t xml:space="preserve">Concepción </w:t>
          </w:r>
          <w:proofErr w:type="spellStart"/>
          <w:r>
            <w:rPr>
              <w:rFonts w:ascii="Helvetica" w:hAnsi="Helvetica"/>
              <w:sz w:val="16"/>
              <w:szCs w:val="16"/>
            </w:rPr>
            <w:t>Arenal</w:t>
          </w:r>
          <w:proofErr w:type="spellEnd"/>
          <w:r>
            <w:rPr>
              <w:rFonts w:ascii="Helvetica" w:hAnsi="Helvetica"/>
              <w:sz w:val="16"/>
              <w:szCs w:val="16"/>
            </w:rPr>
            <w:t>, 8, andar 2</w:t>
          </w:r>
        </w:p>
        <w:p w:rsidR="00841D0B" w:rsidRDefault="00F25C4E">
          <w:r>
            <w:rPr>
              <w:rFonts w:ascii="Helvetica" w:hAnsi="Helvetica"/>
              <w:sz w:val="16"/>
              <w:szCs w:val="16"/>
            </w:rPr>
            <w:t>36201 Vigo</w:t>
          </w:r>
        </w:p>
        <w:p w:rsidR="00841D0B" w:rsidRDefault="00841D0B">
          <w:pPr>
            <w:rPr>
              <w:rFonts w:ascii="Helvetica" w:hAnsi="Helvetica"/>
              <w:sz w:val="4"/>
              <w:szCs w:val="4"/>
            </w:rPr>
          </w:pPr>
        </w:p>
        <w:p w:rsidR="00841D0B" w:rsidRDefault="00F25C4E">
          <w:r>
            <w:rPr>
              <w:rFonts w:ascii="Helvetica" w:hAnsi="Helvetica"/>
              <w:b/>
              <w:sz w:val="16"/>
              <w:szCs w:val="16"/>
            </w:rPr>
            <w:t>Sección Obradoiros de Emprego</w:t>
          </w:r>
        </w:p>
        <w:p w:rsidR="00841D0B" w:rsidRDefault="00F25C4E">
          <w:r>
            <w:rPr>
              <w:rFonts w:ascii="Helvetica" w:hAnsi="Helvetica"/>
              <w:sz w:val="16"/>
              <w:szCs w:val="16"/>
            </w:rPr>
            <w:t>Teléfonos: 986 817 033 // 986 817 022</w:t>
          </w:r>
        </w:p>
      </w:tc>
      <w:tc>
        <w:tcPr>
          <w:tcW w:w="1599" w:type="dxa"/>
          <w:shd w:val="clear" w:color="auto" w:fill="auto"/>
        </w:tcPr>
        <w:p w:rsidR="00841D0B" w:rsidRDefault="00841D0B">
          <w:pPr>
            <w:pStyle w:val="Encabezamiento"/>
            <w:ind w:right="33"/>
            <w:jc w:val="right"/>
          </w:pPr>
        </w:p>
      </w:tc>
    </w:tr>
  </w:tbl>
  <w:p w:rsidR="00841D0B" w:rsidRDefault="00841D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78" w:type="dxa"/>
      <w:tblLook w:val="01E0" w:firstRow="1" w:lastRow="1" w:firstColumn="1" w:lastColumn="1" w:noHBand="0" w:noVBand="0"/>
    </w:tblPr>
    <w:tblGrid>
      <w:gridCol w:w="3860"/>
      <w:gridCol w:w="3669"/>
      <w:gridCol w:w="1599"/>
    </w:tblGrid>
    <w:tr w:rsidR="00841D0B">
      <w:trPr>
        <w:trHeight w:val="1283"/>
      </w:trPr>
      <w:tc>
        <w:tcPr>
          <w:tcW w:w="3860" w:type="dxa"/>
          <w:shd w:val="clear" w:color="auto" w:fill="auto"/>
        </w:tcPr>
        <w:p w:rsidR="00841D0B" w:rsidRDefault="00F25C4E">
          <w:pPr>
            <w:tabs>
              <w:tab w:val="left" w:pos="280"/>
              <w:tab w:val="left" w:pos="570"/>
            </w:tabs>
          </w:pPr>
          <w:r>
            <w:rPr>
              <w:noProof/>
              <w:lang w:val="es-ES"/>
            </w:rPr>
            <w:drawing>
              <wp:inline distT="0" distB="0" distL="0" distR="0">
                <wp:extent cx="2057400" cy="565150"/>
                <wp:effectExtent l="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41D0B" w:rsidRDefault="00F25C4E">
          <w:r>
            <w:rPr>
              <w:rFonts w:ascii="Helvetica" w:hAnsi="Helvetica"/>
              <w:sz w:val="16"/>
              <w:szCs w:val="16"/>
            </w:rPr>
            <w:t>Xefatura Territorial de Pontevedra - Sede Vigo</w:t>
          </w:r>
        </w:p>
        <w:p w:rsidR="00841D0B" w:rsidRDefault="00F25C4E">
          <w:pPr>
            <w:ind w:left="34"/>
          </w:pPr>
          <w:r>
            <w:rPr>
              <w:rFonts w:ascii="Helvetica" w:hAnsi="Helvetica"/>
              <w:b/>
              <w:sz w:val="16"/>
              <w:szCs w:val="16"/>
            </w:rPr>
            <w:t>Servizo de Orientación e Promoción Laboral</w:t>
          </w:r>
        </w:p>
      </w:tc>
      <w:tc>
        <w:tcPr>
          <w:tcW w:w="3669" w:type="dxa"/>
          <w:shd w:val="clear" w:color="auto" w:fill="auto"/>
        </w:tcPr>
        <w:p w:rsidR="00841D0B" w:rsidRDefault="00F25C4E">
          <w:r>
            <w:rPr>
              <w:rFonts w:ascii="Helvetica" w:hAnsi="Helvetica"/>
              <w:sz w:val="16"/>
              <w:szCs w:val="16"/>
            </w:rPr>
            <w:t>Edificio Administrativo da Xunta de Galicia</w:t>
          </w:r>
        </w:p>
        <w:p w:rsidR="00841D0B" w:rsidRDefault="00F25C4E">
          <w:r>
            <w:rPr>
              <w:rFonts w:ascii="Helvetica" w:hAnsi="Helvetica"/>
              <w:sz w:val="16"/>
              <w:szCs w:val="16"/>
            </w:rPr>
            <w:t xml:space="preserve">Concepción </w:t>
          </w:r>
          <w:proofErr w:type="spellStart"/>
          <w:r>
            <w:rPr>
              <w:rFonts w:ascii="Helvetica" w:hAnsi="Helvetica"/>
              <w:sz w:val="16"/>
              <w:szCs w:val="16"/>
            </w:rPr>
            <w:t>Arenal</w:t>
          </w:r>
          <w:proofErr w:type="spellEnd"/>
          <w:r>
            <w:rPr>
              <w:rFonts w:ascii="Helvetica" w:hAnsi="Helvetica"/>
              <w:sz w:val="16"/>
              <w:szCs w:val="16"/>
            </w:rPr>
            <w:t>, 8, andar 2</w:t>
          </w:r>
        </w:p>
        <w:p w:rsidR="00841D0B" w:rsidRDefault="00F25C4E">
          <w:r>
            <w:rPr>
              <w:rFonts w:ascii="Helvetica" w:hAnsi="Helvetica"/>
              <w:sz w:val="16"/>
              <w:szCs w:val="16"/>
            </w:rPr>
            <w:t>36201 Vigo</w:t>
          </w:r>
        </w:p>
        <w:p w:rsidR="00841D0B" w:rsidRDefault="00841D0B">
          <w:pPr>
            <w:rPr>
              <w:rFonts w:ascii="Helvetica" w:hAnsi="Helvetica"/>
              <w:sz w:val="4"/>
              <w:szCs w:val="4"/>
            </w:rPr>
          </w:pPr>
        </w:p>
        <w:p w:rsidR="00841D0B" w:rsidRDefault="00F25C4E">
          <w:r>
            <w:rPr>
              <w:rFonts w:ascii="Helvetica" w:hAnsi="Helvetica"/>
              <w:b/>
              <w:sz w:val="16"/>
              <w:szCs w:val="16"/>
            </w:rPr>
            <w:t>Sección Obradoiros de Emprego</w:t>
          </w:r>
        </w:p>
        <w:p w:rsidR="00841D0B" w:rsidRDefault="00F25C4E">
          <w:r>
            <w:rPr>
              <w:rFonts w:ascii="Helvetica" w:hAnsi="Helvetica"/>
              <w:sz w:val="16"/>
              <w:szCs w:val="16"/>
            </w:rPr>
            <w:t>Teléfonos: 986 817 033 // 986 817 022</w:t>
          </w:r>
        </w:p>
      </w:tc>
      <w:tc>
        <w:tcPr>
          <w:tcW w:w="1599" w:type="dxa"/>
          <w:shd w:val="clear" w:color="auto" w:fill="auto"/>
        </w:tcPr>
        <w:p w:rsidR="00841D0B" w:rsidRDefault="00841D0B">
          <w:pPr>
            <w:pStyle w:val="Encabezamiento"/>
            <w:ind w:right="33"/>
            <w:jc w:val="right"/>
          </w:pPr>
        </w:p>
      </w:tc>
    </w:tr>
  </w:tbl>
  <w:p w:rsidR="00841D0B" w:rsidRDefault="00F25C4E">
    <w:pPr>
      <w:pStyle w:val="Encabezamien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114CF53">
              <wp:simplePos x="0" y="0"/>
              <wp:positionH relativeFrom="column">
                <wp:posOffset>-1029335</wp:posOffset>
              </wp:positionH>
              <wp:positionV relativeFrom="page">
                <wp:posOffset>3549650</wp:posOffset>
              </wp:positionV>
              <wp:extent cx="373380" cy="4853305"/>
              <wp:effectExtent l="0" t="0" r="0" b="0"/>
              <wp:wrapNone/>
              <wp:docPr id="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600" cy="4852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1D0B" w:rsidRDefault="00841D0B">
                          <w:pPr>
                            <w:pStyle w:val="Contenidodelmarco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14CF53" id="Cuadro de texto 2" o:spid="_x0000_s1026" style="position:absolute;margin-left:-81.05pt;margin-top:279.5pt;width:29.4pt;height:382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" filled="f" stroked="f" strokeweight=".26mm">
              <v:textbox style="layout-flow:vertical;mso-layout-flow-alt:bottom-to-top">
                <w:txbxContent>
                  <w:p w:rsidR="00841D0B" w:rsidRDefault="00841D0B">
                    <w:pPr>
                      <w:pStyle w:val="Contenidodelmarco"/>
                      <w:jc w:val="both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0B"/>
    <w:rsid w:val="00841D0B"/>
    <w:rsid w:val="00A20D97"/>
    <w:rsid w:val="00B63551"/>
    <w:rsid w:val="00C72F9B"/>
    <w:rsid w:val="00F2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B0AC-70A8-49DA-8929-CF62BE9D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color w:val="00000A"/>
      <w:sz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rsid w:val="008E4A76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bCs/>
      <w:sz w:val="36"/>
    </w:rPr>
  </w:style>
  <w:style w:type="paragraph" w:customStyle="1" w:styleId="Encabezado2">
    <w:name w:val="Encabezado 2"/>
    <w:basedOn w:val="Normal"/>
    <w:next w:val="Normal"/>
    <w:qFormat/>
    <w:rsid w:val="008E4A76"/>
    <w:pPr>
      <w:keepNext/>
      <w:widowControl/>
      <w:suppressAutoHyphens w:val="0"/>
      <w:outlineLvl w:val="1"/>
    </w:pPr>
    <w:rPr>
      <w:rFonts w:ascii="Arial Narrow" w:eastAsia="Times New Roman" w:hAnsi="Arial Narrow"/>
      <w:b/>
      <w:sz w:val="14"/>
      <w:szCs w:val="24"/>
    </w:rPr>
  </w:style>
  <w:style w:type="paragraph" w:customStyle="1" w:styleId="Encabezado3">
    <w:name w:val="Encabezado 3"/>
    <w:basedOn w:val="Encabezado"/>
    <w:qFormat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WW8Num1z0">
    <w:name w:val="WW8Num1z0"/>
    <w:qFormat/>
    <w:rPr>
      <w:rFonts w:ascii="Symbol" w:hAnsi="Symbol" w:cs="StarSymbol"/>
      <w:sz w:val="18"/>
      <w:szCs w:val="18"/>
    </w:rPr>
  </w:style>
  <w:style w:type="character" w:customStyle="1" w:styleId="WW8Num2z0">
    <w:name w:val="WW8Num2z0"/>
    <w:qFormat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Pr>
      <w:rFonts w:ascii="Symbol" w:hAnsi="Symbol" w:cs="StarSymbol"/>
      <w:sz w:val="18"/>
      <w:szCs w:val="18"/>
    </w:rPr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Vietas">
    <w:name w:val="Viñetas"/>
    <w:qFormat/>
    <w:rPr>
      <w:rFonts w:ascii="StarSymbol" w:eastAsia="StarSymbol" w:hAnsi="StarSymbol" w:cs="StarSymbol"/>
      <w:sz w:val="18"/>
      <w:szCs w:val="18"/>
    </w:rPr>
  </w:style>
  <w:style w:type="character" w:customStyle="1" w:styleId="WW-Vietas">
    <w:name w:val="WW-Viñetas"/>
    <w:qFormat/>
    <w:rPr>
      <w:rFonts w:ascii="StarSymbol" w:eastAsia="StarSymbol" w:hAnsi="StarSymbol" w:cs="StarSymbol"/>
      <w:sz w:val="18"/>
      <w:szCs w:val="18"/>
    </w:rPr>
  </w:style>
  <w:style w:type="character" w:customStyle="1" w:styleId="Destacado">
    <w:name w:val="Destacado"/>
    <w:uiPriority w:val="20"/>
    <w:qFormat/>
    <w:rsid w:val="008E4A76"/>
    <w:rPr>
      <w:i/>
    </w:rPr>
  </w:style>
  <w:style w:type="character" w:styleId="Nmerodepgina">
    <w:name w:val="page number"/>
    <w:basedOn w:val="Fuentedeprrafopredeter"/>
    <w:qFormat/>
    <w:rsid w:val="00D97F20"/>
  </w:style>
  <w:style w:type="character" w:styleId="Textoennegrita">
    <w:name w:val="Strong"/>
    <w:basedOn w:val="Fuentedeprrafopredeter"/>
    <w:uiPriority w:val="22"/>
    <w:qFormat/>
    <w:rsid w:val="00527457"/>
    <w:rPr>
      <w:b/>
      <w:bCs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lang w:val="gl-E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lang w:val="gl-ES"/>
    </w:rPr>
  </w:style>
  <w:style w:type="character" w:customStyle="1" w:styleId="ListLabel5">
    <w:name w:val="ListLabel 5"/>
    <w:qFormat/>
    <w:rPr>
      <w:rFonts w:cs="StarSymbol"/>
      <w:sz w:val="20"/>
      <w:szCs w:val="18"/>
    </w:rPr>
  </w:style>
  <w:style w:type="character" w:customStyle="1" w:styleId="ListLabel6">
    <w:name w:val="ListLabel 6"/>
    <w:qFormat/>
    <w:rPr>
      <w:sz w:val="20"/>
      <w:lang w:val="gl-ES"/>
    </w:rPr>
  </w:style>
  <w:style w:type="character" w:customStyle="1" w:styleId="WW8Num9z0">
    <w:name w:val="WW8Num9z0"/>
    <w:qFormat/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StarSymbol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StarSymbol"/>
    </w:rPr>
  </w:style>
  <w:style w:type="paragraph" w:customStyle="1" w:styleId="Ttulo">
    <w:name w:val="Título"/>
    <w:basedOn w:val="Encabezado"/>
    <w:qFormat/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StarSymbol"/>
      <w:i/>
      <w:iCs/>
      <w:sz w:val="20"/>
    </w:rPr>
  </w:style>
  <w:style w:type="paragraph" w:customStyle="1" w:styleId="Encabezamiento">
    <w:name w:val="Encabezamiento"/>
    <w:basedOn w:val="Normal"/>
    <w:uiPriority w:val="99"/>
    <w:unhideWhenUsed/>
    <w:rsid w:val="00CF14B9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rsid w:val="008E4A76"/>
    <w:pPr>
      <w:tabs>
        <w:tab w:val="center" w:pos="4252"/>
        <w:tab w:val="right" w:pos="8504"/>
      </w:tabs>
    </w:pPr>
  </w:style>
  <w:style w:type="paragraph" w:customStyle="1" w:styleId="Ttulo1">
    <w:name w:val="T’tulo 1"/>
    <w:basedOn w:val="Normal"/>
    <w:next w:val="Normal"/>
    <w:qFormat/>
    <w:rsid w:val="00F21E89"/>
    <w:pPr>
      <w:keepNext/>
      <w:widowControl/>
      <w:suppressAutoHyphens w:val="0"/>
    </w:pPr>
    <w:rPr>
      <w:rFonts w:ascii="Times New Roman" w:eastAsia="Times New Roman" w:hAnsi="Times New Roman"/>
      <w:lang w:val="es-ES"/>
    </w:rPr>
  </w:style>
  <w:style w:type="paragraph" w:styleId="Textodebloque">
    <w:name w:val="Block Text"/>
    <w:basedOn w:val="Normal"/>
    <w:qFormat/>
    <w:rsid w:val="00F21E89"/>
    <w:pPr>
      <w:widowControl/>
      <w:tabs>
        <w:tab w:val="left" w:pos="3119"/>
      </w:tabs>
      <w:suppressAutoHyphens w:val="0"/>
      <w:spacing w:before="120"/>
      <w:ind w:left="3118" w:right="900" w:hanging="992"/>
      <w:jc w:val="both"/>
    </w:pPr>
    <w:rPr>
      <w:rFonts w:ascii="Book Antiqua" w:eastAsia="Times New Roman" w:hAnsi="Book Antiqua"/>
    </w:rPr>
  </w:style>
  <w:style w:type="paragraph" w:customStyle="1" w:styleId="WW-Textoindependiente3">
    <w:name w:val="WW-Texto independiente 3"/>
    <w:basedOn w:val="Normal"/>
    <w:qFormat/>
    <w:rsid w:val="00AB3E31"/>
    <w:pPr>
      <w:widowControl/>
      <w:jc w:val="both"/>
    </w:pPr>
    <w:rPr>
      <w:rFonts w:ascii="Arial" w:eastAsia="Times New Roman" w:hAnsi="Arial"/>
      <w:sz w:val="20"/>
      <w:lang w:val="es-ES"/>
    </w:rPr>
  </w:style>
  <w:style w:type="paragraph" w:styleId="Textodeglobo">
    <w:name w:val="Balloon Text"/>
    <w:basedOn w:val="Normal"/>
    <w:semiHidden/>
    <w:qFormat/>
    <w:rsid w:val="00C469CE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angra2detindependiente1">
    <w:name w:val="Sangría 2 de t. independiente1"/>
    <w:basedOn w:val="Normal"/>
    <w:qFormat/>
    <w:pPr>
      <w:spacing w:line="300" w:lineRule="exact"/>
      <w:ind w:firstLine="708"/>
      <w:jc w:val="both"/>
    </w:pPr>
    <w:rPr>
      <w:spacing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F98D-81DB-4B26-8DB6-5EFB14AA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 relación a súa solicitude de cursos experimental do Plan FIP</vt:lpstr>
    </vt:vector>
  </TitlesOfParts>
  <Company>Servicio Galego Coloc.- Xunta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relación a súa solicitude de cursos experimental do Plan FIP</dc:title>
  <dc:creator>Oficina de Emprego - S.G.C.</dc:creator>
  <cp:lastModifiedBy>Usuario</cp:lastModifiedBy>
  <cp:revision>3</cp:revision>
  <cp:lastPrinted>2018-10-30T08:56:00Z</cp:lastPrinted>
  <dcterms:created xsi:type="dcterms:W3CDTF">2018-10-30T08:57:00Z</dcterms:created>
  <dcterms:modified xsi:type="dcterms:W3CDTF">2018-10-30T08:58:00Z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Servicio Galego Coloc.- Xunta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